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4" w:rsidRDefault="00CE4714" w:rsidP="003D2839">
      <w:pPr>
        <w:spacing w:after="0" w:line="240" w:lineRule="auto"/>
        <w:rPr>
          <w:noProof/>
        </w:rPr>
      </w:pPr>
      <w:r>
        <w:rPr>
          <w:noProof/>
        </w:rPr>
        <w:t xml:space="preserve">         </w:t>
      </w:r>
    </w:p>
    <w:p w:rsidR="00CE4714" w:rsidRDefault="00CE4714" w:rsidP="003D2839">
      <w:pPr>
        <w:spacing w:after="0" w:line="240" w:lineRule="auto"/>
        <w:rPr>
          <w:noProof/>
        </w:rPr>
      </w:pPr>
    </w:p>
    <w:p w:rsidR="00CE4714" w:rsidRDefault="00CE4714" w:rsidP="003D2839">
      <w:pPr>
        <w:spacing w:after="0" w:line="240" w:lineRule="auto"/>
        <w:rPr>
          <w:noProof/>
        </w:rPr>
      </w:pPr>
    </w:p>
    <w:p w:rsidR="00CE4714" w:rsidRDefault="00CE4714" w:rsidP="003D2839">
      <w:pPr>
        <w:spacing w:after="0" w:line="240" w:lineRule="auto"/>
        <w:rPr>
          <w:noProof/>
        </w:rPr>
      </w:pPr>
    </w:p>
    <w:p w:rsidR="00CE4714" w:rsidRDefault="00CE4714" w:rsidP="003D2839">
      <w:pPr>
        <w:spacing w:after="0" w:line="240" w:lineRule="auto"/>
        <w:rPr>
          <w:noProof/>
        </w:rPr>
      </w:pPr>
    </w:p>
    <w:p w:rsidR="00CE4714" w:rsidRDefault="00CE4714" w:rsidP="003D2839">
      <w:pPr>
        <w:spacing w:after="0" w:line="240" w:lineRule="auto"/>
        <w:rPr>
          <w:noProof/>
        </w:rPr>
      </w:pPr>
    </w:p>
    <w:p w:rsidR="00CE4714" w:rsidRDefault="00CE4714" w:rsidP="003D2839">
      <w:pPr>
        <w:spacing w:after="0" w:line="240" w:lineRule="auto"/>
        <w:rPr>
          <w:noProof/>
        </w:rPr>
      </w:pPr>
    </w:p>
    <w:p w:rsidR="003D2839" w:rsidRPr="003D2839" w:rsidRDefault="003D2839" w:rsidP="00CE47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CE4714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hint="cs"/>
          <w:noProof/>
        </w:rPr>
        <w:drawing>
          <wp:inline distT="0" distB="0" distL="0" distR="0" wp14:anchorId="254ADFC1" wp14:editId="4476BEB0">
            <wp:extent cx="2657475" cy="26574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ort_hosx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4" cy="26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A52" w:rsidRDefault="003D2839" w:rsidP="003D2839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3D2839">
        <w:rPr>
          <w:rFonts w:ascii="TH SarabunPSK" w:hAnsi="TH SarabunPSK" w:cs="TH SarabunPSK" w:hint="cs"/>
          <w:b/>
          <w:bCs/>
          <w:sz w:val="72"/>
          <w:szCs w:val="72"/>
          <w:cs/>
        </w:rPr>
        <w:t>มาตรการป้องกันการรับสินบน</w:t>
      </w:r>
    </w:p>
    <w:p w:rsidR="003D2839" w:rsidRPr="003D2839" w:rsidRDefault="00935A52" w:rsidP="003D2839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ทุกรูปแบบ</w:t>
      </w: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E4714" w:rsidRDefault="00CE4714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CE4714" w:rsidRDefault="00CE4714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Default="00CE4714" w:rsidP="003D2839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โรงพยาบาลดอยหลวง</w:t>
      </w:r>
    </w:p>
    <w:p w:rsidR="00CE4714" w:rsidRDefault="00CE4714" w:rsidP="003D2839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อำเภอดอยหลวง  จังหวัดเชียงราย</w:t>
      </w:r>
    </w:p>
    <w:p w:rsidR="00B16ACA" w:rsidRPr="00CE4714" w:rsidRDefault="00CE4714" w:rsidP="00CE4714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CE471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โทร . 0537-90056 </w:t>
      </w:r>
    </w:p>
    <w:p w:rsidR="003D2839" w:rsidRPr="003D2839" w:rsidRDefault="003D2839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83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มาตรการป้องกันการรับสินบน</w:t>
      </w:r>
    </w:p>
    <w:p w:rsidR="003D2839" w:rsidRPr="003D2839" w:rsidRDefault="00CE4714" w:rsidP="003D2839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โรงพยาบาลดอยหลวง</w:t>
      </w:r>
    </w:p>
    <w:p w:rsidR="003D2839" w:rsidRDefault="003D2839" w:rsidP="003D2839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***********************************</w:t>
      </w:r>
    </w:p>
    <w:p w:rsidR="003D2839" w:rsidRPr="003D2839" w:rsidRDefault="003D2839" w:rsidP="003D28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28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C85820" w:rsidRDefault="00C85820" w:rsidP="00D872E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C85820">
        <w:rPr>
          <w:rFonts w:ascii="TH SarabunPSK" w:hAnsi="TH SarabunPSK" w:cs="TH SarabunPSK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อันเป็นสาเหตุสำคัญทำให้เกิดความเสียหายต่อการบริหารงานและภาพลักษณ์ขององค์กร</w:t>
      </w:r>
    </w:p>
    <w:p w:rsidR="00D872E5" w:rsidRPr="00D872E5" w:rsidRDefault="00D872E5" w:rsidP="00D872E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การรับทรัพย์สินของเจ้าหน้าที่ของรัฐ ตามกฎหมายประกอบรัฐธรรมนูญว่าด้วยการป้องกันและปราบปรามการทุจริต ตามที่บัญญัติไว้ในมาตรา 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๑๐๓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เจ้าหน้าที่ของรัฐจะรับทรัพย์สินได้เมื่อการรับทรัพย์สินหรือประโยชน์อื่นใดนั้นได้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มีกฎหมายหรือกฎ ข้อบังคับที่ออกโดยอาศัยอำนาจตามบทบัญญัติ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แห่งกฎหมายอนุญาตให้เจ้าหน้าที่ของรัฐรับได้ และการรับทรัพย์สินหรือประโยชน์อื่นใดโดยธรรมจรรยา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ตามหลักเกณฑ์ที่กำหนด ซึ่งการรับทรัพย์สินในกรณีนี้อาจจะเรียกว่า </w:t>
      </w:r>
      <w:r w:rsidRPr="00D872E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สินน้ำใจ</w:t>
      </w:r>
      <w:r w:rsidRPr="00D872E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ดังนั้น การรับสินน้ำใจ เจ้าหน้าที่ของรัฐจะต้องปฏิบัติตามหลักเกณฑ์ที่คณะกรรมการ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ป.ป.ช. กำหนดด้วย หากเจ้าหน้าที่ของรัฐละเลย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ไม่สามารถแยกแยะได้ว่าการรับทรัพย์สินนั้น เป็นเรื่องสินน้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ใจหรือสินบนแล้ว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ให้เจ้าหน้าที่ผู้นั้นปฏิบัติผิดกฎหมายและ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โทษ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เจ้าหน้าที่ของรัฐผู้รับทรัพย์สินนั้น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แต่ถ้า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เจ้าหน้าที่ของรัฐสามารถแยกแยะหรือจำแนกในเรื่องหลักเกณฑ์ของการรับทรัพย์สินได้แล้ว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ตลอดจนป้องกันการทุจริตของเจ้าหน้าที่ของภาครัฐได้</w:t>
      </w:r>
    </w:p>
    <w:p w:rsidR="00760AFE" w:rsidRPr="00931D3C" w:rsidRDefault="00CE4714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 w:rsidR="00B16A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ตระหนักและมีความมุ่</w:t>
      </w:r>
      <w:r w:rsidR="003D2839" w:rsidRPr="003D2839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B16ACA">
        <w:rPr>
          <w:rFonts w:ascii="TH SarabunPSK" w:hAnsi="TH SarabunPSK" w:cs="TH SarabunPSK"/>
          <w:color w:val="000000"/>
          <w:sz w:val="32"/>
          <w:szCs w:val="32"/>
          <w:cs/>
        </w:rPr>
        <w:t>มั่</w:t>
      </w:r>
      <w:r w:rsidR="003D2839" w:rsidRPr="003D2839">
        <w:rPr>
          <w:rFonts w:ascii="TH SarabunPSK" w:hAnsi="TH SarabunPSK" w:cs="TH SarabunPSK"/>
          <w:color w:val="000000"/>
          <w:sz w:val="32"/>
          <w:szCs w:val="32"/>
          <w:cs/>
        </w:rPr>
        <w:t xml:space="preserve">น </w:t>
      </w:r>
      <w:r w:rsidR="00B16A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D2839" w:rsidRPr="00EC4686">
        <w:rPr>
          <w:rFonts w:ascii="TH SarabunPSK" w:hAnsi="TH SarabunPSK" w:cs="TH SarabunPSK"/>
          <w:color w:val="000000"/>
          <w:sz w:val="32"/>
          <w:szCs w:val="32"/>
          <w:cs/>
        </w:rPr>
        <w:t>ที่จะปฏิบัติงานให้โปร่งใส ยึดมั่นในคุณธรรม</w:t>
      </w:r>
      <w:r w:rsidR="00B16ACA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2839" w:rsidRPr="00EC468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ปลอดจากการทุจริตประพฤติมิชอบ </w:t>
      </w:r>
      <w:r w:rsidR="00B16ACA" w:rsidRPr="00EC4686">
        <w:rPr>
          <w:rFonts w:ascii="TH SarabunPSK" w:hAnsi="TH SarabunPSK" w:cs="TH SarabunPSK"/>
          <w:color w:val="000000"/>
          <w:sz w:val="32"/>
          <w:szCs w:val="32"/>
          <w:cs/>
        </w:rPr>
        <w:t>จึง</w:t>
      </w:r>
      <w:r w:rsidR="00B16ACA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EC4686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จัดทำมาตรการป้องกันการรับสินบน เพื่อเป็น</w:t>
      </w:r>
      <w:r w:rsidR="00D872E5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แนวปฏิบัติในการ</w:t>
      </w:r>
      <w:r w:rsidR="00B16ACA" w:rsidRPr="00EC4686">
        <w:rPr>
          <w:rFonts w:ascii="TH SarabunPSK" w:hAnsi="TH SarabunPSK" w:cs="TH SarabunPSK"/>
          <w:color w:val="000000"/>
          <w:sz w:val="32"/>
          <w:szCs w:val="32"/>
          <w:cs/>
        </w:rPr>
        <w:t>ป้</w:t>
      </w:r>
      <w:r w:rsidR="003D2839" w:rsidRPr="00EC4686">
        <w:rPr>
          <w:rFonts w:ascii="TH SarabunPSK" w:hAnsi="TH SarabunPSK" w:cs="TH SarabunPSK"/>
          <w:color w:val="000000"/>
          <w:sz w:val="32"/>
          <w:szCs w:val="32"/>
          <w:cs/>
        </w:rPr>
        <w:t>องกัน</w:t>
      </w:r>
      <w:r w:rsidR="00B16ACA" w:rsidRPr="00EC4686">
        <w:rPr>
          <w:rFonts w:ascii="TH SarabunPSK" w:hAnsi="TH SarabunPSK" w:cs="TH SarabunPSK"/>
          <w:sz w:val="32"/>
          <w:szCs w:val="32"/>
          <w:cs/>
        </w:rPr>
        <w:t>การรับสินบน</w:t>
      </w:r>
      <w:r w:rsidR="00EC4686" w:rsidRPr="00EC4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686" w:rsidRPr="00EC468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การใช้อำนาจหน้าที่การเอื้อประโยชน์ต่อตนเองหรือผู้อื่น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</w:t>
      </w:r>
      <w:r w:rsidR="00EC4686" w:rsidRPr="00EC468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EC4686" w:rsidRPr="00EC4686">
        <w:rPr>
          <w:rFonts w:ascii="TH SarabunPSK" w:hAnsi="TH SarabunPSK" w:cs="TH SarabunPSK"/>
          <w:color w:val="000000"/>
          <w:sz w:val="32"/>
          <w:szCs w:val="32"/>
          <w:cs/>
        </w:rPr>
        <w:t>เป็นการสร้างความรู้</w:t>
      </w:r>
      <w:r w:rsidR="00EC4686" w:rsidRPr="00760AF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ความเข้าใจเกี่ยวกับการรับทรัพย์สินหรือประโยชน์อื่นใดโดยธรรมจรรยาของเจ้าหน้าที่ของรัฐให้ถูกต้อง</w:t>
      </w:r>
      <w:r w:rsidR="00760AFE" w:rsidRPr="00760AFE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EC4686" w:rsidRPr="00931D3C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D476DA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D476DA" w:rsidRPr="00931D3C">
        <w:rPr>
          <w:rFonts w:ascii="TH SarabunPSK" w:hAnsi="TH SarabunPSK" w:cs="TH SarabunPSK"/>
          <w:color w:val="000000"/>
          <w:sz w:val="32"/>
          <w:szCs w:val="32"/>
          <w:cs/>
        </w:rPr>
        <w:t>กฎหมาย</w:t>
      </w:r>
      <w:r w:rsidR="00D476DA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6DA" w:rsidRPr="00931D3C">
        <w:rPr>
          <w:rFonts w:ascii="TH SarabunPSK" w:hAnsi="TH SarabunPSK" w:cs="TH SarabunPSK"/>
          <w:color w:val="000000"/>
          <w:sz w:val="32"/>
          <w:szCs w:val="32"/>
          <w:cs/>
        </w:rPr>
        <w:t>กฎ หรือข้อบังคับ</w:t>
      </w:r>
      <w:r w:rsidR="00D476DA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ที่เกี่ยวข้องกำหนด</w:t>
      </w:r>
      <w:r w:rsidR="00EC4686" w:rsidRPr="00931D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โดยให้</w:t>
      </w:r>
      <w:r w:rsidR="00931D3C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สถานศึกษา </w:t>
      </w:r>
      <w:r w:rsidR="00760AFE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ข้าราชการและเจ้าหน้าที่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ในสังกัด</w:t>
      </w:r>
      <w:r w:rsid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</w:t>
      </w:r>
      <w:r w:rsidR="00760AFE" w:rsidRPr="00931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AFE" w:rsidRPr="00931D3C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BF17AD" w:rsidRPr="00BF17AD" w:rsidRDefault="00BF17AD" w:rsidP="00BF17A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BF17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แนวปฏิบัติในการป้องกันการรับสินบน :</w:t>
      </w:r>
      <w:r w:rsidRPr="00BF17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F17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กรณีรับทรัพย์สินหรือประโยชน์อื่นใดโดยธรรมจรรยาของเจ้าหน้าที่ของรัฐ การเรี่ยไร </w:t>
      </w:r>
    </w:p>
    <w:p w:rsidR="00D476DA" w:rsidRPr="00BF17AD" w:rsidRDefault="00BF17AD" w:rsidP="008633F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F17AD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การรับทรัพย์สินหรือประโยชน์อื่นใด โดยธรรมจรรยา</w:t>
      </w:r>
      <w:r w:rsidRPr="00BF17A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หมายความว่า </w:t>
      </w:r>
      <w:proofErr w:type="gramStart"/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</w:t>
      </w:r>
      <w:proofErr w:type="gramEnd"/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โดยปกติตามขนบธรรมเนียม ประเพณี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หรือวัฒนธรรม หรือให้กันตามมารยาทที่ปฏิบัติกันในสังคม</w:t>
      </w:r>
    </w:p>
    <w:p w:rsidR="00D476DA" w:rsidRDefault="00BF17AD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BF17AD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ประโยชน์อื่นใด</w:t>
      </w:r>
      <w:r w:rsidRPr="00BF17AD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สิ่งที่มูลค่า ได้แก่ การลดราคา การรับความบันเทิง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F17AD">
        <w:rPr>
          <w:rFonts w:ascii="TH SarabunPSK" w:hAnsi="TH SarabunPSK" w:cs="TH SarabunPSK"/>
          <w:color w:val="000000"/>
          <w:sz w:val="32"/>
          <w:szCs w:val="32"/>
          <w:cs/>
        </w:rPr>
        <w:t>การรับบริการ การรับการฝึกอบรม หรือสิ่งอื่นใดในลักษณะเดียวกัน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476DA" w:rsidRPr="00D476DA" w:rsidRDefault="00BF17AD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เจ้าหน้าที่ของรัฐ (ทุกตำแหน่ง) จะรับทรัพย์สินหรือประโยชน์อื่นใดได้ต่อเมื่อมีกฎหมาย </w:t>
      </w:r>
      <w:r w:rsidR="00D476DA" w:rsidRP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กฎ หรือมีข้อบังคับ</w:t>
      </w:r>
      <w:r w:rsidRPr="00D476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โดยอาศัยอำนาจของกฎหมายให้รับได้ กา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รรับทรัพย์สินหรือประโยชน์อื่นใด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นอกเหนือจากกฎหมาย กฎหรือข้อบังคับข้างต้น จึงต้องมาพิจารณาตามหลักเกณฑ์การรับทรัพย์สินโดยธรรมจรรยาของเจ้าหน้าที่ของรัฐ ตามประกาศคณะกรรมการป้องกันและปราบปรามการทุจริตแห่งชาติ เรื่อง หลักเกณฑ์</w:t>
      </w:r>
      <w:r w:rsid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47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lastRenderedPageBreak/>
        <w:t xml:space="preserve">การรับทรัพย์สินหรือประโยชน์อื่นใดโดยธรรมจรรยาของเจ้าหน้าที่ของรัฐ พ.ศ. </w:t>
      </w:r>
      <w:r w:rsidR="00D476DA" w:rsidRPr="00D476D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๒๕๔๓</w:t>
      </w:r>
      <w:r w:rsidR="00D476DA" w:rsidRPr="00D47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ระเบียบสำ</w:t>
      </w:r>
      <w:r w:rsidRPr="00D47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นักนายกรัฐมนตรี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ว่าด้วยการให้หรือรับของขวัญของเจ้าหน้าที่ของรัฐ พ.ศ. </w:t>
      </w:r>
      <w:r w:rsidR="00D476DA" w:rsidRPr="00D476D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๒๕๔๔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ระเบียบกระทรวงศึกษาธิการว่าด้วยการรับเงิน</w:t>
      </w:r>
      <w:r w:rsidRPr="00D476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หรือทรัพย์สินที่มีผู้บริจาคให้แก่สถานศึกษา พ.ศ. </w:t>
      </w:r>
      <w:r w:rsidR="00D476DA" w:rsidRPr="00D476D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๒๕๕๒</w:t>
      </w:r>
      <w:r w:rsidR="00EA08E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ประกาศสำ</w:t>
      </w:r>
      <w:r w:rsidRPr="00D476D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นักงานคณะกรรมการการศึกษาขั้นพื้นฐาน</w:t>
      </w:r>
      <w:r w:rsidR="00D476DA" w:rsidRPr="00D476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เรื่อง แนวทางการส่งเสริมการปฏิบัติ :</w:t>
      </w:r>
      <w:r w:rsidRPr="00D476D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กรณีเรี่ยไร ลงวันที่ </w:t>
      </w:r>
      <w:r w:rsidR="00D476DA" w:rsidRPr="00D476D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๑๖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มิถุนายน </w:t>
      </w:r>
      <w:r w:rsidR="00D476DA" w:rsidRPr="00D476D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๒๕๖๐</w:t>
      </w:r>
      <w:r w:rsidR="00D476DA"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และมาตรการป้</w:t>
      </w:r>
      <w:r w:rsidRPr="00D476D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องกันการเรียกรับ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ทรัพย์สินหรือประโยชน์ตอบแทนเพื่อโอกาสในการเข้าเรียนในสถานศึกษา สำนักงานคณะกรรมการ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การศึกษาขั้นพื้นฐาน โดยมีแนวปฏิบัติในการรับทรัพย์สินหรือประโยชน์อื่นใดของเจ้าหน้าที่ของรัฐ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การเรี่ยไร และการรับฝากนักเรียน (แป</w:t>
      </w:r>
      <w:r w:rsidR="00D476DA" w:rsidRPr="00D476DA">
        <w:rPr>
          <w:rFonts w:ascii="TH SarabunPSK" w:hAnsi="TH SarabunPSK" w:cs="TH SarabunPSK" w:hint="cs"/>
          <w:color w:val="000000"/>
          <w:sz w:val="32"/>
          <w:szCs w:val="32"/>
          <w:cs/>
        </w:rPr>
        <w:t>๊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ะเจี๊ยะ) ดังนี้</w:t>
      </w:r>
    </w:p>
    <w:p w:rsidR="00D476DA" w:rsidRPr="00D476DA" w:rsidRDefault="005A70AE" w:rsidP="005A70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ให้เจ้าห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น้าที่ในสังกัดปฏิบัติตามประกาศสำ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นักงานคณะกรรมการการศึกษาขั้นพื้นฐาน</w:t>
      </w:r>
    </w:p>
    <w:p w:rsidR="00D476DA" w:rsidRPr="00D476DA" w:rsidRDefault="00D476DA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เรื่อง แนวทางปฏิ</w:t>
      </w:r>
      <w:r w:rsidR="00EA08EB">
        <w:rPr>
          <w:rFonts w:ascii="TH SarabunPSK" w:hAnsi="TH SarabunPSK" w:cs="TH SarabunPSK"/>
          <w:color w:val="000000"/>
          <w:sz w:val="32"/>
          <w:szCs w:val="32"/>
          <w:cs/>
        </w:rPr>
        <w:t>บัติ : กรณีการให้หรือรับของขวัญ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หรือประโยชน์อื่นใด ลงวันที่ </w:t>
      </w:r>
      <w:r w:rsidR="005A70AE"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มิถุนายน </w:t>
      </w:r>
      <w:r w:rsidR="005A70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๒๕๖๐ </w:t>
      </w:r>
      <w:r w:rsidR="00EA08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อย่างเคร่งครัด</w:t>
      </w:r>
    </w:p>
    <w:p w:rsidR="00D476DA" w:rsidRPr="00D476DA" w:rsidRDefault="005A70AE" w:rsidP="005A70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ห้ามเจ้าห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น้าที่ของรัฐในสังกัดรับหรือถามนำ</w:t>
      </w:r>
      <w:r w:rsidR="00D476DA" w:rsidRPr="00D476DA">
        <w:rPr>
          <w:rFonts w:ascii="TH SarabunPSK" w:hAnsi="TH SarabunPSK" w:cs="TH SarabunPSK"/>
          <w:color w:val="000000"/>
          <w:sz w:val="32"/>
          <w:szCs w:val="32"/>
          <w:cs/>
        </w:rPr>
        <w:t>ถึงการรับของขวัญหรือประโยชน์อื่นใด</w:t>
      </w:r>
    </w:p>
    <w:p w:rsidR="00D476DA" w:rsidRPr="00D476DA" w:rsidRDefault="00D476DA" w:rsidP="00D476D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นอกเหนือจากทรัพย์สิน หรือประโยชน์อันควรได้ตามกฎหมาย กฎ หรือข้อบังคับที่ออ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กโดยอาศัยอำ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="004A3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ตามกฎหมายให้รับได้ การรับทรัพย์สินในเรื่องนี้จึงได้แก่ การรับเ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งินเดือน การรับเงินค่าเบี้ยเลี้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ยงเดินทาง</w:t>
      </w:r>
      <w:r w:rsidR="004A3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ไปราชการค่าที่พักในการเดินทางไปราชการ การรับสวัสดิการต่างๆ ที่ทางราชการจัดให้ทั้งในรูปแบบเป็นสวัสดิการปกติ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และการจัดสวัส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ดิการฯ ตามระเบียบการจัดสวัสดิการภายในของส่วนราชการ</w:t>
      </w:r>
      <w:r w:rsidR="004A3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รวมถึงค่าสมนาคุณวิทยากรค่าอาหารหรือ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ค่าอาหารในระหว่างอบรม ประชุมหรื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อสัมมนา เว้นแต่การรับของขวัญหรือประโยชน์อื่นใดโ</w:t>
      </w:r>
      <w:r w:rsidR="005A70AE">
        <w:rPr>
          <w:rFonts w:ascii="TH SarabunPSK" w:hAnsi="TH SarabunPSK" w:cs="TH SarabunPSK"/>
          <w:color w:val="000000"/>
          <w:sz w:val="32"/>
          <w:szCs w:val="32"/>
          <w:cs/>
        </w:rPr>
        <w:t>ดยธรรมจรรยาตามประกาศคณะกรรมการป้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องกันและปราบปรามการทุจริตแห่งชาติ เรื่อง หลักเกณฑ์</w:t>
      </w:r>
      <w:r w:rsidR="0037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การรับทรัพย์สินหรือประโยชน์อื่นใดโดยธรรมจรรยาของเจ้าหน้าที่ของรัฐ พ.ศ. </w:t>
      </w:r>
      <w:r w:rsidR="005A70AE">
        <w:rPr>
          <w:rFonts w:ascii="TH SarabunPSK" w:hAnsi="TH SarabunPSK" w:cs="TH SarabunPSK" w:hint="cs"/>
          <w:color w:val="000000"/>
          <w:sz w:val="32"/>
          <w:szCs w:val="32"/>
          <w:cs/>
        </w:rPr>
        <w:t>๒๕๔๓</w:t>
      </w:r>
      <w:r w:rsidRPr="00D476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ดังต่อไปนี้</w:t>
      </w:r>
    </w:p>
    <w:p w:rsidR="00C739DE" w:rsidRPr="00C739DE" w:rsidRDefault="00371910" w:rsidP="00C739D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๒.๑</w:t>
      </w:r>
      <w:r w:rsid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การรับทรัพย์สินหรือประโยชน์อื่นใดจากญาติ ได้แก่ การรับทรัพย์สิน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ฯ</w:t>
      </w:r>
      <w:r w:rsidR="00C739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C739DE">
        <w:rPr>
          <w:rFonts w:ascii="TH SarabunPSK" w:hAnsi="TH SarabunPSK" w:cs="TH SarabunPSK"/>
          <w:color w:val="000000"/>
          <w:sz w:val="32"/>
          <w:szCs w:val="32"/>
          <w:cs/>
        </w:rPr>
        <w:t>จากปู่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ย่า ตา 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 ลูก หลาน เหลน ลื่อ พี่ ลุง ป้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 น้า อา หรือจากญาติของคู่สมรสในลักษณะของชั้นต่างๆ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ในความเป็นญาติเช่นเดียวกันกับที่ได้กล่าวถึงข้างต้น ความเป็นญาติจึงมีได้เฉพาะบุคคลธรรมดาเท่านั้น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การรับทรั</w:t>
      </w:r>
      <w:r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พย์สินฯ ในกรณีนี้ จึงไม่สามารถนำ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ไปใช้ในการอ้างการรับทรัพย์สินหรือประโยชน์อื่นใดจากนิติบุคคลได้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9DE" w:rsidRPr="00371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ประกอบกับการรับทรัพย์สินจากญาติ เจ้าหน้าที่ของร</w:t>
      </w:r>
      <w:r w:rsidRPr="00371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ัฐสามารถรับได้โดยไม่จำกัดจำ</w:t>
      </w:r>
      <w:r w:rsidR="00C739DE" w:rsidRPr="00371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นวนในการรับ ทั้งนี้จะรับได้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ในจำ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นวนเท่าไร จึงขึ้นอยู่กับความสามารถในการให้ของญาติที่เป็นผู้ให้ทรัพย์สินฯ</w:t>
      </w:r>
    </w:p>
    <w:p w:rsidR="00C739DE" w:rsidRDefault="00371910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37191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๒.๒</w:t>
      </w:r>
      <w:r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การรับของขวัญหรือประโยชน์อื่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</w:t>
      </w:r>
      <w:r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ใดจากบุคคลอื่นซึ่</w:t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งมิใช่ญาติ</w:t>
      </w:r>
      <w:r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เนื่อ</w:t>
      </w:r>
      <w:r w:rsidR="00C739DE"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</w:t>
      </w:r>
      <w:r w:rsidRPr="0037191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ในโอกาสต่างๆ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โดยปกติต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ามขนบธรร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มเนียมประเพณี วัฒนธรรม หรือให้กันตามมารยาทที่ปฏิบัติใ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นสังคม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เท่านั้น และต้องมีมูลค่าในการรับจากแต่ล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ะบุคคล แต่ละโอกาสไม่เกิน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EA08EB" w:rsidRPr="00C739DE" w:rsidRDefault="00EA08EB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C739DE" w:rsidRPr="00C739DE" w:rsidRDefault="00371910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การรับค่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รับรองและของขวัญจากบุคคลอื่นซึ่งมิใช่ญ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าติ อาทิ พาไป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ประทานอาหาร มอบบั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ตรกำ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ลของห้างสรรพสินค้า ต้องรับเนื่องในโอกาสต่างๆ โดยปกติต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ามขนบธรรมเนียมประเพณี </w:t>
      </w:r>
      <w:r w:rsidR="00C739DE" w:rsidRPr="0037191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หรือวัฒนธรรม หรือให้กันตามมารยาทสังคม เท่านั้น และมูลค่าของการรับรองและของขวัญนั้นต้องมีมูลค่า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C739DE" w:rsidRPr="00C739DE" w:rsidRDefault="00371910" w:rsidP="003719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๒.๔</w:t>
      </w:r>
      <w:r w:rsidR="00C739DE" w:rsidRPr="00C739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การรับของขวัญหรือประโยชน์อื่นใดที่เป็นการให้ในลักษณะให้กับบุคคลทั่วไป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4A37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หลักเกณฑ์การรับของขวัญหรือประโยชน์อื่นใดตามข้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ช้บังคับแก่ผู้ซึ่งพ้นจากการเป็นเจ้าหน้าที่ของรัฐมาแล้วไม่ถึง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4A37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ห้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ามเจ้าหน้าที่ของรัฐให้ของขวัญแก่ผู้บังคับบัญชาหรือบุคคลในครอบครัวของผู้บังคับบัญ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ชานอกเหนือจากกรณี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ปกติประเพณีนิยมที่มีการให้ของขวัญแก่กัน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โดยการให้ของขวัญตามปกติประเพณีนิยมนั้น เจ้าหน้าที่ของรัฐจะให้ของขวัญหรือประโยชน์อื่นใดที่มีมูลค่าเกิน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มิได้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๕</w:t>
      </w:r>
      <w:r w:rsidRPr="004A37F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ห้ามเจ้าหน้าที่ของรัฐยินยอมหรือรู้เห็นเป็นใจให้บุคคลในครอบครัวของตนรับของขวัญ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>หรือประโยชน์อื่นใดจากผู้ที่เกี่ยวข้องในการปฏิบัติหน้าที่ของเจ้าหน้าที่ของรัฐ เว้นแต่เป็นการรับของขวัญหรือ</w:t>
      </w:r>
    </w:p>
    <w:p w:rsidR="004A37F2" w:rsidRPr="004A37F2" w:rsidRDefault="004A37F2" w:rsidP="004A37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ประโยชน์อื่นใดที่ให้ตามปกติประเพณีนิยมและของขวัญนั้นมีราคาหรือมูลค่าไม่เกิน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๓,๐๐๐</w:t>
      </w:r>
      <w:r w:rsidRPr="004A37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A451F9" w:rsidRPr="00A451F9" w:rsidRDefault="00A451F9" w:rsidP="00A451F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A451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451F9">
        <w:rPr>
          <w:rFonts w:ascii="TH SarabunPSK" w:hAnsi="TH SarabunPSK" w:cs="TH SarabunPSK"/>
          <w:color w:val="000000"/>
          <w:sz w:val="32"/>
          <w:szCs w:val="32"/>
          <w:cs/>
        </w:rPr>
        <w:t>ควรใช้บัตรอวยพร การลงนามในสมุดอวยพร หรือใช้บัตรแสดงความยินดีแทนการให้</w:t>
      </w:r>
    </w:p>
    <w:p w:rsidR="00A451F9" w:rsidRPr="00A451F9" w:rsidRDefault="00A451F9" w:rsidP="00A451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ของขวัญเพื่อเป็นการป้องกันการฝ่าฝืนกฎระเบียบ อีกทั้งเพื่อประโยชน์ในการเสริมสร้างทัศนคติใ</w:t>
      </w: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การประหยัด</w:t>
      </w:r>
      <w:r w:rsidRPr="00A451F9">
        <w:rPr>
          <w:rFonts w:ascii="TH SarabunPSK" w:hAnsi="TH SarabunPSK" w:cs="TH SarabunPSK"/>
          <w:color w:val="000000"/>
          <w:sz w:val="32"/>
          <w:szCs w:val="32"/>
          <w:cs/>
        </w:rPr>
        <w:t>ให้แก่เจ้าหน้าที่ของรัฐ</w:t>
      </w:r>
    </w:p>
    <w:p w:rsidR="00FA13BA" w:rsidRDefault="00FA13BA" w:rsidP="00FA13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๗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. 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ในกรณีที่เป็นการรั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บทรัพย์สินที่มีมูลค่าเกิน </w:t>
      </w: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๓,๐๐๐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บาท ซึ่งเจ้าหน้าที่ของรัฐมีความ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จำเป็น</w:t>
      </w:r>
      <w:r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อย่างยิ่งที่ต้องรับไว้เพื่อรักษาไมตรี มิตรภาพ หรือความสัมพันธ์อันดีระหว่างบุ</w:t>
      </w:r>
      <w:r w:rsidR="00A451F9"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คคล ซึ่งในการรับนี้</w:t>
      </w:r>
      <w:r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เจ้าหน้า</w:t>
      </w:r>
      <w:r w:rsidR="00A451F9" w:rsidRPr="00FA13BA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องรัฐผู้รับ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จะต้องแจ้งรายละเอียดข้อเท็จจริงเกี่ยวกับการรับทรัพย์สินหรือประโยชน์นั้นต่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>อผู้บังคับบัญชา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ซึ่งเป็นหัวหน้าส่วนราชการ ผู้บริหารสูงสุดของรัฐวิสาหกิจ หรือผู้บริหารสูงสุดของหน่วยงานสถาบัน หรือองค์กร</w:t>
      </w:r>
      <w:r w:rsidR="00A451F9" w:rsidRPr="00FA13B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ที่เจ้าหน้าที่ของรัฐผู</w:t>
      </w:r>
      <w:r w:rsidRPr="00FA13B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้นั้นสังกัดในทันทีที่สามารถกระทำ</w:t>
      </w:r>
      <w:r w:rsidR="00A451F9" w:rsidRPr="00FA13BA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ได้ เพื่อให้ผู้บังคับบัญชาหรือผู้บริหารสูงสุด วินิจฉัย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ว่ามีเหตุผล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ความจำ</w:t>
      </w:r>
      <w:r w:rsidR="00A451F9"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เป็น ความเหมาะสม และสมควรที่จะให้เจ้าหน้าที่ของรัฐผู้นั้นรับทรัพย์สินหรือประโยชน์นั้นไว้</w:t>
      </w:r>
      <w:r w:rsidR="00A451F9" w:rsidRPr="00A451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ก็ให้คืนทรัพย์สินหรือประโยชน์นั้นแก่ผู้ให้ในทันที หากเป็นกรณี ที่ไม่สามารถคืนได้ก็ให้ส่งมอบทรัพย์สินหรือประโยชน์ฯ ให้กับหน่วยงานที่เจ้าหน้าที่ของรัฐผู้นั้นสังกัดโดยเร็ว </w:t>
      </w:r>
    </w:p>
    <w:p w:rsidR="00A451F9" w:rsidRPr="00A451F9" w:rsidRDefault="00A451F9" w:rsidP="00FA13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A451F9">
        <w:rPr>
          <w:rFonts w:ascii="TH SarabunPSK" w:hAnsi="TH SarabunPSK" w:cs="TH SarabunPSK"/>
          <w:color w:val="000000"/>
          <w:sz w:val="32"/>
          <w:szCs w:val="32"/>
          <w:cs/>
        </w:rPr>
        <w:t>การแจ้งให้เป็นไปตามแบบรายงานการรับของขวัญหรือประโยชน์อื่นใด แนบท้ายมาตรการนี้</w:t>
      </w:r>
    </w:p>
    <w:p w:rsidR="00FA13BA" w:rsidRPr="00FA13BA" w:rsidRDefault="00FA13BA" w:rsidP="00FA13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</w:t>
      </w:r>
      <w:r w:rsidRPr="00FA13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13BA">
        <w:rPr>
          <w:rFonts w:ascii="TH SarabunPSK" w:hAnsi="TH SarabunPSK" w:cs="TH SarabunPSK"/>
          <w:color w:val="000000"/>
          <w:sz w:val="32"/>
          <w:szCs w:val="32"/>
          <w:cs/>
        </w:rPr>
        <w:t>ให้เจ้าห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น้าที่ในสังกัดปฏิบัติตามประกาศสำนักงานคณะกรรมการการศึกษาขั้</w:t>
      </w:r>
      <w:r w:rsidRPr="00FA13BA">
        <w:rPr>
          <w:rFonts w:ascii="TH SarabunPSK" w:hAnsi="TH SarabunPSK" w:cs="TH SarabunPSK"/>
          <w:color w:val="000000"/>
          <w:sz w:val="32"/>
          <w:szCs w:val="32"/>
          <w:cs/>
        </w:rPr>
        <w:t>นพื้นฐาน</w:t>
      </w:r>
    </w:p>
    <w:p w:rsidR="00FA13BA" w:rsidRPr="00FA13BA" w:rsidRDefault="00FA13BA" w:rsidP="00FA13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แนวทางการส่งเสริมการปฏิบัติ : กรณีเรี่ยไร ลงวันที่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Pr="00FA1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  <w:r w:rsidRPr="00FA1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อย่างเคร่งครัด</w:t>
      </w:r>
    </w:p>
    <w:p w:rsidR="00FA13BA" w:rsidRPr="00FA13BA" w:rsidRDefault="00FA13BA" w:rsidP="00FA13B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A13B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๙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. </w:t>
      </w:r>
      <w:r w:rsidRPr="00FA13B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ห้ามการเรี่ยไรในหมู่ข้าราชการหรือการใช้สวัสดิการใดๆ ของส่วนรวมเพื่อการจัดหาของขวัญ</w:t>
      </w:r>
      <w:r w:rsidRPr="00FA13BA">
        <w:rPr>
          <w:rFonts w:ascii="TH SarabunPSK" w:hAnsi="TH SarabunPSK" w:cs="TH SarabunPSK"/>
          <w:color w:val="000000"/>
          <w:sz w:val="32"/>
          <w:szCs w:val="32"/>
          <w:cs/>
        </w:rPr>
        <w:t>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</w:p>
    <w:p w:rsidR="009F6556" w:rsidRPr="00FA13BA" w:rsidRDefault="00270134" w:rsidP="000B50F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ในการรับนั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กเรียนให้ถือปฏิบัติ ตามมาตรการป้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องกันการเรียกรับทรัพย์สินหรือประโยชน์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ตอบแทนเพื่อโอกาสในการเข้าเรียนในสถานศึกษา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สังกัด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นักงานคณะกรรมการการศึกษาขั้นพื้น</w:t>
      </w:r>
      <w:r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ฐาน ตามหนังสือส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นัก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งานคณะกรรมการการศึ</w:t>
      </w:r>
      <w:r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กษาขั้นพื้น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ฐาน ที่ </w:t>
      </w:r>
      <w:proofErr w:type="spellStart"/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ศธ</w:t>
      </w:r>
      <w:proofErr w:type="spellEnd"/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๐๔๐๐๙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/ว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๑๘๑๙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ลงวันที่ 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๓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เมษายน </w:t>
      </w:r>
      <w:r w:rsidRPr="0027013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๒๕๖๑</w:t>
      </w:r>
      <w:r w:rsidR="00FA13BA" w:rsidRPr="0027013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อย่างเคร่งครัด</w:t>
      </w:r>
    </w:p>
    <w:p w:rsidR="00FA13BA" w:rsidRDefault="00270134" w:rsidP="0027013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กรณีมีผู้บริจาคทรัพย์สินให้สถานศึกษาให้ถือปฏิบัติตามระเบีย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บกระทรวงศึกษาธิการ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ว่าด้วยการรับเงินหรือทรัพย์สินที่มีผู้บริจาคให้สถานศึกษา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๒๕๕๒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โดยเคร่งครัด เพื่อ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ป้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องกันปัญหา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การเรียกรับทรัพย์สินหรือประโยชน์ตอบแทนเพื่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โอกาสในการเข้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เรียนในสถานศึกษา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แป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๊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  <w:cs/>
        </w:rPr>
        <w:t>ะเจี๊ยะ</w:t>
      </w:r>
      <w:r w:rsidR="00FA13BA" w:rsidRPr="00FA13BA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1071B9" w:rsidRPr="001071B9" w:rsidRDefault="001071B9" w:rsidP="001071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7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กลไกการส่งเสริมการปฏิบัติเพื่อป้องกันกา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Pr="00107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รับสินบน</w:t>
      </w:r>
    </w:p>
    <w:p w:rsidR="001071B9" w:rsidRPr="001071B9" w:rsidRDefault="001071B9" w:rsidP="001071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1071B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เสริมสร้างความรู้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ความเข้าใจในเรื่องผลประโยชน์ทับซ้อนหรือการขัดกันระหว่างประโ</w:t>
      </w:r>
      <w:r w:rsidR="00F56C47">
        <w:rPr>
          <w:rFonts w:ascii="TH SarabunPSK" w:hAnsi="TH SarabunPSK" w:cs="TH SarabunPSK"/>
          <w:color w:val="000000"/>
          <w:sz w:val="32"/>
          <w:szCs w:val="32"/>
          <w:cs/>
        </w:rPr>
        <w:t>ยชน์ส่วนบุคคลและประโยชน์ส่วนรวม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และการรับทรัพย์สินหรือประโยชน์อื่นใดโดยธรรมจร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รยาของเจ้าหน้าที่ของรัฐที่ถูกต้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องตามกฎหมาย กฎ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ระเบียบที่เกี่ยวข้อง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ข้าราชการและเจ้าหน้</w:t>
      </w:r>
      <w:r w:rsidR="00F56C4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สามารถแยกแยะประโยชน์ส่วนตัวกับประโยชน์ส่วน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รวม หรือความแตกต่างระหว่างสินน้ำ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ใจและสินบน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56C47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รวมถึงการ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แจ้งเตือนในกรณีที่อาจเกิดความสุ่มเสี่ยงต่อการรับทรัพย์สินหรือประโยชน์อื่นใดที่ไม่เป็นไปตามกฎ ระเ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บียบ อาทิ ช่วงเทศกาลปีใหม่ การดำ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เนินการรับนักเรียน เป็นต้น</w:t>
      </w:r>
    </w:p>
    <w:p w:rsidR="001071B9" w:rsidRPr="001071B9" w:rsidRDefault="001071B9" w:rsidP="001071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1071B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สนับสนุนส่งเสริ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าหน้าที่ทุกระดับ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เห็นความส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คัญและมีจิตส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นึ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F56C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ในการต่อต้านการทุจริต คอร์รัปชั่น รวมทั้งจัดให้</w:t>
      </w:r>
      <w:r w:rsidR="00F56C47">
        <w:rPr>
          <w:rFonts w:ascii="TH SarabunPSK" w:hAnsi="TH SarabunPSK" w:cs="TH SarabunPSK"/>
          <w:color w:val="000000"/>
          <w:sz w:val="32"/>
          <w:szCs w:val="32"/>
          <w:cs/>
        </w:rPr>
        <w:t>มีมาตรการควบคุมภายในเพื่อป้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 คอร์รัปชั่น การให้หรือรับสินบนในทุกรูปแบบ</w:t>
      </w:r>
    </w:p>
    <w:p w:rsidR="00F56C47" w:rsidRPr="00F56C47" w:rsidRDefault="00F56C47" w:rsidP="00F56C4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F56C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กั</w:t>
      </w:r>
      <w:r w:rsidR="00CC7E40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ดูแลให้การด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เนินการเบิกจ่ายค่าใช้จ่ายของ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หน่วยงานในสังกัด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เป็นไปตาม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>กฎหมาย กฎ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07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ระเบียบที่เกี่ยวข้อง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โดยเคร่งครัด</w:t>
      </w:r>
    </w:p>
    <w:p w:rsidR="00F56C47" w:rsidRPr="00F56C47" w:rsidRDefault="00F56C47" w:rsidP="00F56C4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F56C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แนวปฏิบัติในการรับทรัพย์สินหรือประโยชน์อื่น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ใดของเจ้าหน้าที่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ของรัฐ ครอบคลุม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การปฏิบัติหน้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าที่ราชการของเจ้าหน้าที่ทุกระดับ ทุกกระบวนการอาทิ การสรรหาหรือ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การคัดเลือกบุคลากร การเลื่อนตำแหน่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ง การฝึกอบรม การประเมินผลการปฏิบัติงาน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การจัดซื้อจัดจ้าง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การพิจารณาอนุมัติ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อนุญาต โดยผู้บังคับบัญชาทุกระดับจะ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ทำความเข้าใจกับผู้ใต้บังคับบัญชา เพื่อนำ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ไปใช้ปฏิบัติในโครงการ กิจกรรม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ที่อยู่ในความรับผิดชอบ และควบคุมดูแลการปฏิบัติให้เป็นไปอย่างมีประสิทธิภาพ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56C47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สอดคล้องกับแนวปฏิบัตินี้</w:t>
      </w:r>
    </w:p>
    <w:p w:rsidR="00CC7E40" w:rsidRPr="00CC7E40" w:rsidRDefault="00CC7E40" w:rsidP="00CC7E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CC7E4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>ตรวจสอบการด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>เนินการรับนักเรียน</w:t>
      </w:r>
      <w:r w:rsidR="005F78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ในสถานศึกษาหรือโรงเรียนที่มีอัตราแข่งขันสูง </w:t>
      </w:r>
      <w:r w:rsidR="005F78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>และประชาสัมพันธ์ สร้างความรู้ความเข้าใจให้ผู้ปกครองนักเรียน ประชาชนรวมทั้งข้าราชการ</w:t>
      </w:r>
      <w:r w:rsidR="005F78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และเจ้าหน้าที่   </w:t>
      </w:r>
      <w:r w:rsidR="005F78FC" w:rsidRPr="005F78F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ในสังกัดรับทราบถึงความผิดและบทกำ</w:t>
      </w:r>
      <w:r w:rsidRPr="005F78F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หนดโทษกรณีการเรียก รับ หรือยอมจะรับทรัพย์สินหรือประโยชน์ตอบแทน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>เพื่อโอกาสในการเข้าเรียน โดยเฉพาะอย่างยิ่งกรณีของเงินบริจาค</w:t>
      </w:r>
      <w:r w:rsidR="005F78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F78FC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5F78FC">
        <w:rPr>
          <w:rFonts w:ascii="TH SarabunPSK" w:hAnsi="TH SarabunPSK" w:cs="TH SarabunPSK"/>
          <w:color w:val="000000"/>
          <w:sz w:val="32"/>
          <w:szCs w:val="32"/>
          <w:cs/>
        </w:rPr>
        <w:t>การกระทำ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ดังกล่าวไม่อาจถือได้ว่าเป็นเงินบริจาค แต่ถือว่าเป็นเรื่องของ </w:t>
      </w:r>
      <w:r w:rsidRPr="00CC7E40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>สินบน</w:t>
      </w:r>
      <w:r w:rsidRPr="00CC7E40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5F78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ในฐานะผู้รับสินบน กับ ผู้ให้สินบน </w:t>
      </w:r>
      <w:r w:rsidR="005F78FC">
        <w:rPr>
          <w:rFonts w:ascii="TH SarabunPSK" w:hAnsi="TH SarabunPSK" w:cs="TH SarabunPSK" w:hint="cs"/>
          <w:color w:val="000000"/>
          <w:sz w:val="32"/>
          <w:szCs w:val="32"/>
          <w:cs/>
        </w:rPr>
        <w:t>อันเป็น</w:t>
      </w:r>
      <w:r w:rsidRPr="00CC7E40">
        <w:rPr>
          <w:rFonts w:ascii="TH SarabunPSK" w:hAnsi="TH SarabunPSK" w:cs="TH SarabunPSK"/>
          <w:color w:val="000000"/>
          <w:sz w:val="32"/>
          <w:szCs w:val="32"/>
          <w:cs/>
        </w:rPr>
        <w:t>ความผิดตามประมวลกฎหมายอาญาและกฎหมาย ป.ป.ช.</w:t>
      </w:r>
    </w:p>
    <w:p w:rsidR="00F13D1E" w:rsidRPr="00F13D1E" w:rsidRDefault="00F13D1E" w:rsidP="00F13D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F13D1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13D1E">
        <w:rPr>
          <w:rFonts w:ascii="TH SarabunPSK" w:hAnsi="TH SarabunPSK" w:cs="TH SarabunPSK"/>
          <w:color w:val="000000"/>
          <w:sz w:val="32"/>
          <w:szCs w:val="32"/>
          <w:cs/>
        </w:rPr>
        <w:t>ให้ความเป็นธรรมและคุ้มครองเ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จ้าหน้าที่หรือบุค</w:t>
      </w:r>
      <w:r w:rsidRPr="00F13D1E">
        <w:rPr>
          <w:rFonts w:ascii="TH SarabunPSK" w:hAnsi="TH SarabunPSK" w:cs="TH SarabunPSK"/>
          <w:color w:val="000000"/>
          <w:sz w:val="32"/>
          <w:szCs w:val="32"/>
          <w:cs/>
        </w:rPr>
        <w:t>คลอื่น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ที่แจ้งเบาะแสหรือหลักฐาน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เรื่องการทุจริตคอร์รัปชั่น การรับ หรื</w:t>
      </w:r>
      <w:r w:rsidRPr="00F13D1E">
        <w:rPr>
          <w:rFonts w:ascii="TH SarabunPSK" w:hAnsi="TH SarabunPSK" w:cs="TH SarabunPSK"/>
          <w:color w:val="000000"/>
          <w:sz w:val="32"/>
          <w:szCs w:val="32"/>
          <w:cs/>
        </w:rPr>
        <w:t>อการให้สินบนในทุกรูปแบบ รวมถึ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งเจ้าหน้าที่ที่ปฏิเสธต่อการกระทำ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13D1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ตามที่กำ</w:t>
      </w:r>
      <w:r w:rsidRPr="00F13D1E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หนดไว้ในกระบวนการจัดการข้อร้องเรียน</w:t>
      </w:r>
    </w:p>
    <w:p w:rsidR="00BF17AD" w:rsidRPr="00F13D1E" w:rsidRDefault="00B95FEC" w:rsidP="000B50F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B95FE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การฝ่าฝืนไม่ปฏิบัติตามระเบียบสำนักนายกรัฐมนตรี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ว่าด้วยการให้หรือรับของขวัญ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ของเจ้าหน้าที่ข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องรัฐ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เจ้าหน้าที่ของรัฐผู้นั้น เป็นผู้กระทำความผิดทางวินัย ผู้บั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คับบัญ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เนินการทางวินัยเจ้าหน้าที่ของรัฐผู้นั้น</w:t>
      </w:r>
    </w:p>
    <w:p w:rsidR="00C46FB3" w:rsidRDefault="00C46FB3" w:rsidP="00C46F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C46FB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๘</w:t>
      </w:r>
      <w:r w:rsidRPr="00C46FB3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Pr="00C46FB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Pr="00C46F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</w:t>
      </w:r>
      <w:r w:rsidR="003A1A4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พระราชบัญญัติ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ประกอบรัฐธรรมนูญว่าด้วยการป้องกันและปราบปรามการทุจริต มาตรา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C46FB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๑๐๓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จะต้องรับโทษ</w:t>
      </w:r>
      <w:r w:rsidRPr="0084267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ตามมาตรา </w:t>
      </w:r>
      <w:r w:rsidRPr="0084267B">
        <w:rPr>
          <w:rFonts w:ascii="TH SarabunPSK" w:hAnsi="TH SarabunPSK" w:cs="TH SarabunPSK" w:hint="cs"/>
          <w:color w:val="000000"/>
          <w:sz w:val="32"/>
          <w:szCs w:val="32"/>
          <w:cs/>
        </w:rPr>
        <w:t>๑๒๒</w:t>
      </w:r>
      <w:r w:rsidRPr="008426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3266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3F3266">
        <w:rPr>
          <w:rFonts w:ascii="TH SarabunPSK" w:hAnsi="TH SarabunPSK" w:cs="TH SarabunPSK"/>
          <w:color w:val="000000"/>
          <w:sz w:val="32"/>
          <w:szCs w:val="32"/>
          <w:cs/>
        </w:rPr>
        <w:t>โทษ</w:t>
      </w:r>
      <w:r w:rsidRPr="0084267B">
        <w:rPr>
          <w:rFonts w:ascii="TH SarabunPSK" w:hAnsi="TH SarabunPSK" w:cs="TH SarabunPSK"/>
          <w:color w:val="000000"/>
          <w:sz w:val="32"/>
          <w:szCs w:val="32"/>
          <w:cs/>
        </w:rPr>
        <w:t>จำคุกไม่เกินสามปี ปรับไม่เกินหกหมื่นบาท หรือทั้งจำทั้งปรับ</w:t>
      </w:r>
    </w:p>
    <w:p w:rsidR="003A1A4F" w:rsidRPr="0084267B" w:rsidRDefault="003A1A4F" w:rsidP="00C46F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ผู้ใดให้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 หรือรับว่าจะให้ทรัพย์สินหรือประโยชน์อื่นใดแก่เจ้าหน้าที่ของรัฐฯ เพื่อจูงใจให้กระทำการ ไม่กระทำการ หรือประวิงการกระทำอันมิชอบด้วยหน้าที่ มีโทษจำคุกไม่เกินห้าปี ปรับไม่เกินหนึ่งแสนบาท หรือทั้งจำทั้งปรับ ตามที่กำหนดไว้ในมาตรา ๑๒๓/๕ แห่ง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พระราชบัญญัติ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ประกอบรัฐธรรมนูญ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ว่าด้วยการป้องกันและปราบปรามการทุจริต</w:t>
      </w:r>
    </w:p>
    <w:p w:rsidR="003F3266" w:rsidRPr="003F3266" w:rsidRDefault="003F3266" w:rsidP="003F32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3F326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เจ้าหน้าที่ของรัฐรับทรัพย์สิน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จากผู้ให้ทรัพย์สินที่เกิดจากการปฏิบัติหน้าที่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ของเจ้าหน้าที่ของรั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ฐ หรือจากการใช้อำ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จหน้าที่ของเจ้าหน้าที่ของรัฐในการปฏิบัติหน้าที่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และได้เรียก รับ ทรัพย์สินจาก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ผู้นั้นจะมีความผิดตามประมวลกฎหมายอาญา มาตรา </w:t>
      </w:r>
      <w:r w:rsidRPr="003F326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๑๔๙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มี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โทษจำคุกตั้งแต่ห้าปีถึงยี่สิบปี หรือจำคุกตลอดชีวิต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และปรับตั้งแต่สองพันบาทถึงสี่หมื่นบาท</w:t>
      </w:r>
    </w:p>
    <w:p w:rsidR="005D5C93" w:rsidRPr="005D5C93" w:rsidRDefault="005D5C93" w:rsidP="005D5C9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๑๐. </w:t>
      </w:r>
      <w:r w:rsidRPr="005D5C93">
        <w:rPr>
          <w:rFonts w:ascii="TH SarabunPSK" w:hAnsi="TH SarabunPSK" w:cs="TH SarabunPSK"/>
          <w:color w:val="000000"/>
          <w:sz w:val="32"/>
          <w:szCs w:val="32"/>
          <w:cs/>
        </w:rPr>
        <w:t>สอบทานแนวปฏิบัติและ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มาตรการดำเนินการอย่างสม่ำ</w:t>
      </w:r>
      <w:r w:rsidRPr="005D5C93">
        <w:rPr>
          <w:rFonts w:ascii="TH SarabunPSK" w:hAnsi="TH SarabunPSK" w:cs="TH SarabunPSK"/>
          <w:color w:val="000000"/>
          <w:sz w:val="32"/>
          <w:szCs w:val="32"/>
          <w:cs/>
        </w:rPr>
        <w:t>เสมอ เพื่อให้สอดคล้องกับ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5D5C93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การเปลี่ยนแปลงทางกฎหมาย และสภาวะทางสังคมที่เปลี่ยนแปลงไป</w:t>
      </w:r>
    </w:p>
    <w:p w:rsidR="00C91169" w:rsidRPr="00C91169" w:rsidRDefault="00C91169" w:rsidP="00C911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1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3D2839" w:rsidRPr="00C91169" w:rsidRDefault="00C9116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91169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EE3E62" w:rsidRPr="00B1415A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แจ้งหน่วยงานต้นสังกัดของผู้ถูกกล่าวหา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ผู้ถูกร้องเรียนโดยตรง</w:t>
      </w:r>
    </w:p>
    <w:p w:rsidR="00CE4714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ทางโทรศัพท์/</w:t>
      </w:r>
      <w:r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หมายเลข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E4714" w:rsidRPr="00CE4714">
        <w:rPr>
          <w:rFonts w:ascii="TH SarabunIT๙" w:eastAsia="Cordia New" w:hAnsi="TH SarabunIT๙" w:cs="TH SarabunIT๙"/>
          <w:sz w:val="32"/>
          <w:szCs w:val="32"/>
          <w:cs/>
        </w:rPr>
        <w:t>053-790056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E3E62" w:rsidRPr="00B1415A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 การร้องทุกข์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ด้วยตนเองเป็น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หนังสือหรือร้องเรียนด้วยวาจา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โดยตรงที่ผู้อำนวยการ</w:t>
      </w:r>
      <w:r w:rsidR="00CE4714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E3E62" w:rsidRPr="00CE4714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การร้องเรียนทางไปรษณีย์ โดยระบุหน้าซองถึง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</w:t>
      </w:r>
      <w:r w:rsidR="00CE4714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</w:t>
      </w:r>
      <w:r w:rsidR="00CE471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หลวง 199 หมู่ 9 ตำบลปงน้อย อำเภอดอยหลวง จังหวัด</w:t>
      </w:r>
      <w:r w:rsidR="00CE4714" w:rsidRPr="00CE4714">
        <w:rPr>
          <w:rFonts w:ascii="TH SarabunIT๙" w:hAnsi="TH SarabunIT๙" w:cs="TH SarabunIT๙"/>
          <w:color w:val="000000"/>
          <w:sz w:val="32"/>
          <w:szCs w:val="32"/>
          <w:cs/>
        </w:rPr>
        <w:t>เชียงราย 57110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๕) </w:t>
      </w:r>
      <w:r w:rsidRPr="009E2AB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การร้องเรียนผ่านตู้รับเรื่องราวร้องเรียน/ร้องทุกข์ ของ</w:t>
      </w:r>
      <w:r w:rsidR="00CE471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โรงพยาบาลดอยหลวง</w:t>
      </w:r>
    </w:p>
    <w:p w:rsidR="00EE3E62" w:rsidRPr="00B1415A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๖) การร้องเรียนผ่าน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Website ; Facebook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เว</w:t>
      </w:r>
      <w:r w:rsidR="00CE4714">
        <w:rPr>
          <w:rFonts w:ascii="TH SarabunPSK" w:hAnsi="TH SarabunPSK" w:cs="TH SarabunPSK" w:hint="cs"/>
          <w:color w:val="000000"/>
          <w:sz w:val="32"/>
          <w:szCs w:val="32"/>
          <w:cs/>
        </w:rPr>
        <w:t>็บ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เพจ</w:t>
      </w:r>
      <w:proofErr w:type="spellEnd"/>
      <w:r w:rsidR="00CE4714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หากไม่มีการด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ๆ จึงร้องทุกข์ต่อบุคคลหรือหน่วยงานอื่น</w:t>
      </w:r>
    </w:p>
    <w:p w:rsidR="00EE3E62" w:rsidRPr="00EE3E62" w:rsidRDefault="00EE3E62" w:rsidP="00EE3E6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หน่วยรับเรื่องร้องทุกข์ภายนอก</w:t>
      </w:r>
    </w:p>
    <w:p w:rsidR="00EE3E62" w:rsidRPr="004A7FA1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Pr="004A7F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E4714">
        <w:rPr>
          <w:rFonts w:ascii="TH SarabunPSK" w:hAnsi="TH SarabunPSK" w:cs="TH SarabunPSK"/>
          <w:color w:val="000000"/>
          <w:sz w:val="32"/>
          <w:szCs w:val="32"/>
          <w:cs/>
        </w:rPr>
        <w:t>นักงานสาธารณสุขจังหวัดเชียงราย</w:t>
      </w:r>
    </w:p>
    <w:p w:rsid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4A7F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ารจัดการเรื่องราวร้องทุกข์ประจ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ำก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ระทรวง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A7FA1">
        <w:rPr>
          <w:rFonts w:ascii="TH SarabunPSK" w:hAnsi="TH SarabunPSK" w:cs="TH SarabunPSK"/>
          <w:color w:val="000000"/>
          <w:sz w:val="32"/>
          <w:szCs w:val="32"/>
          <w:cs/>
        </w:rPr>
        <w:t>นักนายกรัฐมนตรีว่าด้วยการจัดการเรื่องราวร้องทุกข์ พ.ศ. ๒๕๕๒</w:t>
      </w:r>
    </w:p>
    <w:p w:rsidR="00EE3E62" w:rsidRPr="004A7FA1" w:rsidRDefault="00EE3E62" w:rsidP="00CE471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ศูนย์ดำรงธรรม</w:t>
      </w:r>
      <w:r w:rsidR="00CE4714">
        <w:rPr>
          <w:rFonts w:ascii="TH SarabunPSK" w:hAnsi="TH SarabunPSK" w:cs="TH SarabunPSK" w:hint="cs"/>
          <w:sz w:val="32"/>
          <w:szCs w:val="32"/>
          <w:cs/>
        </w:rPr>
        <w:t>อำเภอดอยหลวง</w:t>
      </w:r>
    </w:p>
    <w:p w:rsidR="00EE3E62" w:rsidRP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EE3E6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กระบวนการแก้ไขปัญหา</w:t>
      </w:r>
    </w:p>
    <w:p w:rsidR="00EE3E62" w:rsidRDefault="00CE4714" w:rsidP="00CE471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จะตรวจสอบข้อเท็จจริง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อย่างละเอียดรอบคอบ และแจ้งมาตรการในการแก้ไขปัญหาดังกล่าวให้ผู้ร้องทราบภายใน 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 กรณีมีมูล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="00EE3E62">
        <w:rPr>
          <w:rFonts w:ascii="TH SarabunPSK" w:hAnsi="TH SarabunPSK" w:cs="TH SarabunPSK"/>
          <w:color w:val="000000"/>
          <w:sz w:val="32"/>
          <w:szCs w:val="32"/>
          <w:cs/>
        </w:rPr>
        <w:t>กระทำผิดวินัยจะดำ</w:t>
      </w:r>
      <w:r w:rsidR="00EE3E62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เนินการทางวินัยตามพระราชบัญญัติระเบียบข้าราชการครูและบุคลากรทางการศึกษาพ.ศ. </w:t>
      </w:r>
      <w:r w:rsidR="00EE3E62">
        <w:rPr>
          <w:rFonts w:ascii="TH SarabunPSK" w:hAnsi="TH SarabunPSK" w:cs="TH SarabunPSK" w:hint="cs"/>
          <w:color w:val="000000"/>
          <w:sz w:val="32"/>
          <w:szCs w:val="32"/>
          <w:cs/>
        </w:rPr>
        <w:t>๒๕๔๗</w:t>
      </w:r>
      <w:r w:rsid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E3E62" w:rsidRPr="00EE3E62" w:rsidRDefault="00EE3E62" w:rsidP="00EE3E6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กรณีเป็นการกระทำความผิดที่อยู่ในอำ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นาจหน้าที่ของหน่วยงานอื่น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ส่งเรื่องให้หน่วยงาน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อำนาจดำ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เนินการต่อไป</w:t>
      </w:r>
    </w:p>
    <w:p w:rsidR="009421B7" w:rsidRPr="009421B7" w:rsidRDefault="009421B7" w:rsidP="009421B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9421B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9421B7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มาตรการคุ้มครองผู้ร้องและผู้เป็นพยาน</w:t>
      </w:r>
    </w:p>
    <w:p w:rsidR="004169D1" w:rsidRDefault="004169D1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การพิจารณาข้อร้องเรียน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หนดชั้นความลับและคุ้มครองผู้เกี่ยวข้องตามระเบียบว่าด้วยการรักษาความลับของทางราชการ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และการส่งเรื่องให้หน่วยงานพิจารณานั้น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>ผู้ให้ข้อมูลและผู้ร้องอาจจะได้รับความเดือดร้อน เช่น ข้อร้องเรียนกล่าวโทษข้าราชการในเบื้องต้นให้ถือว่า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9421B7" w:rsidRPr="004169D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421B7" w:rsidRPr="009421B7">
        <w:rPr>
          <w:rFonts w:ascii="TH SarabunPSK" w:hAnsi="TH SarabunPSK" w:cs="TH SarabunPSK"/>
          <w:color w:val="000000"/>
          <w:sz w:val="32"/>
          <w:szCs w:val="32"/>
          <w:cs/>
        </w:rPr>
        <w:t>ตลอดจนชี้</w:t>
      </w:r>
      <w:r w:rsidR="009421B7" w:rsidRPr="004169D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พยานบุคคลแน่นอนเท่านั้น </w:t>
      </w:r>
    </w:p>
    <w:p w:rsidR="004169D1" w:rsidRPr="004169D1" w:rsidRDefault="009421B7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</w:t>
      </w:r>
      <w:r w:rsidR="004169D1">
        <w:rPr>
          <w:rFonts w:ascii="TH SarabunPSK" w:hAnsi="TH SarabunPSK" w:cs="TH SarabunPSK"/>
          <w:color w:val="000000"/>
          <w:sz w:val="32"/>
          <w:szCs w:val="32"/>
          <w:cs/>
        </w:rPr>
        <w:t>ชื่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อที่อยู่ของ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ผู้ร้องจะต้องแจ้งให้หน่วยงานที่เกี่ยวข้องทราบและให้ความคุ้มครองแก่ผู้ร้องดังนี้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ให้ผู้บังคับบัญชาใช้ดุลพินิจสั่งการตามสมควรเพื่อคุ้มครองผู้ร้อง พยาน และบุคคลที่ให้ข้อมูล ในการสืบสวนสอบสวน อย่าให้ต้องรับภัยหรือความไม่เป็นธรรม ที่อาจเกิดมาจากกา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ร้องเรียน การเป็นพยานหรือการให้ข้อมูลนั้น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กรณีมีการระบุชื่อ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="004169D1">
        <w:rPr>
          <w:rFonts w:ascii="TH SarabunPSK" w:hAnsi="TH SarabunPSK" w:cs="TH SarabunPSK"/>
          <w:color w:val="000000"/>
          <w:sz w:val="32"/>
          <w:szCs w:val="32"/>
          <w:cs/>
        </w:rPr>
        <w:t>้ถูกกล่าวหา จะต้องคุ้มครองทั้งฝ่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ายผู้ร้องและผู้ถูกร้องเนื่องจากเรื่องยังไม่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69D1">
        <w:rPr>
          <w:rFonts w:ascii="TH SarabunPSK" w:hAnsi="TH SarabunPSK" w:cs="TH SarabunPSK"/>
          <w:color w:val="000000"/>
          <w:sz w:val="32"/>
          <w:szCs w:val="32"/>
          <w:cs/>
        </w:rPr>
        <w:t>และกรณีผู้ร้องเรียนระบุในคำ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</w:t>
      </w:r>
      <w:r w:rsidR="004169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4169D1" w:rsidRPr="004169D1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ผู้ถูกร้องทราบ เนื่องจากผู้ร้องอาจจะได้รับความเดือดร้อนตามเหตุแห่งการร้องเรียนนั้นๆ</w:t>
      </w:r>
    </w:p>
    <w:p w:rsidR="003A1A4F" w:rsidRPr="00E30810" w:rsidRDefault="00E30810" w:rsidP="000B50F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เมื่อมีการร้องเรียน ผู้ร้องและพยานจะไม่ถูกด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เนินการใดๆ ที่กระทบต่อ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หน้าที่การงานหรือการดำรงชีวิต หากจำเป็นต้องมีการดำ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การแยกสถานที่ทำงานเพื่อป้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องกันมิให้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ผู้ร้อง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:rsidR="00E30810" w:rsidRDefault="00E30810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ข้อร้องขอของผู้เสียหาย ผู้ร้อง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หรือพยาน เช่น การขอย้ายสถานที่ทำ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982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วิธีการในการป้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องกันหรือแก้ไขปัญหา ควรได้รับการพิจารณาจากบุคคลหรือหน่วยงานที่รับผิดชอบ</w:t>
      </w:r>
      <w:r w:rsidR="00982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ตามความเหมาะสม</w:t>
      </w:r>
    </w:p>
    <w:p w:rsidR="000B50F3" w:rsidRPr="00E30810" w:rsidRDefault="000B50F3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E30810" w:rsidRDefault="00E30810" w:rsidP="00E308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๔)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ให้ความคุ้มครองผู้ร้องเรียนไม่ให้ถูกกลั่นแกล้ง</w:t>
      </w:r>
    </w:p>
    <w:p w:rsidR="00E30810" w:rsidRPr="00E30810" w:rsidRDefault="00E30810" w:rsidP="00E308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๔</w:t>
      </w:r>
      <w:r w:rsidRPr="00E3081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มาตรการคุ้มครองผู้ถูกกล่าวหา</w:t>
      </w:r>
    </w:p>
    <w:p w:rsidR="00E30810" w:rsidRPr="00E30810" w:rsidRDefault="009827FD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ในระหว่างการพิจารณาข้อร้องเรียนยังไม่ถือว่าผู้ถูกกล่าวหามีความ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ผิด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ต้อง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>ให้ความเป็นธรรมและให้ได้รับการปฏิบัติเช่นเดียวกับบุคลากรอื่น</w:t>
      </w:r>
    </w:p>
    <w:p w:rsidR="00E30810" w:rsidRPr="00E30810" w:rsidRDefault="009827FD" w:rsidP="009827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ให้โอกาสผู้ถูกกล่าวหาในการชี้แจงข้อกล่าวหาอย่างเต็มที่ รวมทั้งสิทธิ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E30810" w:rsidRPr="00E30810">
        <w:rPr>
          <w:rFonts w:ascii="TH SarabunPSK" w:hAnsi="TH SarabunPSK" w:cs="TH SarabunPSK"/>
          <w:color w:val="000000"/>
          <w:sz w:val="32"/>
          <w:szCs w:val="32"/>
          <w:cs/>
        </w:rPr>
        <w:t>ในการแสดงเอกสาร/พยานหลักฐาน</w:t>
      </w:r>
    </w:p>
    <w:p w:rsidR="00F5172D" w:rsidRP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7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การติดตามประเมินผล</w:t>
      </w:r>
    </w:p>
    <w:p w:rsidR="00F5172D" w:rsidRPr="001C6161" w:rsidRDefault="00F5172D" w:rsidP="001C61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F5172D">
        <w:rPr>
          <w:rFonts w:ascii="TH SarabunPSK" w:hAnsi="TH SarabunPSK" w:cs="TH SarabunPSK"/>
          <w:color w:val="000000"/>
          <w:sz w:val="32"/>
          <w:szCs w:val="32"/>
          <w:cs/>
        </w:rPr>
        <w:t>ให้โรงเรียนในสังกัด และหรือกลุ่มบริหารงานบุคคล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งานวินัยและนิติการ จัดทำ</w:t>
      </w:r>
      <w:r w:rsidRPr="00F5172D">
        <w:rPr>
          <w:rFonts w:ascii="TH SarabunPSK" w:hAnsi="TH SarabunPSK" w:cs="TH SarabunPSK"/>
          <w:color w:val="000000"/>
          <w:sz w:val="32"/>
          <w:szCs w:val="32"/>
          <w:cs/>
        </w:rPr>
        <w:t>ข้อมูลสถิติ</w:t>
      </w:r>
      <w:r w:rsidR="003A1A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5172D">
        <w:rPr>
          <w:rFonts w:ascii="TH SarabunPSK" w:hAnsi="TH SarabunPSK" w:cs="TH SarabunPSK"/>
          <w:color w:val="000000"/>
          <w:sz w:val="32"/>
          <w:szCs w:val="32"/>
          <w:cs/>
        </w:rPr>
        <w:t>การการรับของขวัญหรือประโยชน์อื่นใด พร้อมทั้งปัญหาอุปสรรค แนวทางการแก้ไขแล้วรายงาน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ให้ผู้อำนวยการ</w:t>
      </w:r>
      <w:r w:rsidR="001C6161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 w:rsidRP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ทราบ ทุกไตรมาส</w:t>
      </w:r>
    </w:p>
    <w:p w:rsidR="00F5172D" w:rsidRP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17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หน่วยงานและผู้รับผิดชอบ</w:t>
      </w:r>
    </w:p>
    <w:p w:rsidR="00F5172D" w:rsidRPr="00F5172D" w:rsidRDefault="001C6161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มอบหมายให้ กลุ่มบริหาร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งานทั่วไป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เป็นผู้รับผิดชอบในการรับแบบรายงานฯ การดำ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เนิน</w:t>
      </w:r>
      <w:r w:rsidR="00F5172D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รับเร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ื่องร้องเรีย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3A1A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ตามมาตรการป้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องกันการรับสินบนและรายงานข้อมูลให้</w:t>
      </w:r>
      <w:r w:rsidR="00F5172D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F5172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>นวยการ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 w:rsidR="00F5172D" w:rsidRPr="00F517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ทราบ</w:t>
      </w: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9421B7" w:rsidRPr="009421B7" w:rsidRDefault="009421B7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2E63" w:rsidRDefault="00532E63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/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E81CAB" w:rsidRDefault="00E81CAB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Pr="001C3F4A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56"/>
          <w:szCs w:val="56"/>
        </w:rPr>
      </w:pPr>
      <w:r w:rsidRPr="001C3F4A">
        <w:rPr>
          <w:rFonts w:hint="cs"/>
          <w:b/>
          <w:bCs/>
          <w:sz w:val="56"/>
          <w:szCs w:val="56"/>
          <w:cs/>
        </w:rPr>
        <w:t>ภาคผนวก</w:t>
      </w: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72D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3A6C0C" w:rsidRDefault="003A6C0C"/>
    <w:p w:rsidR="003A6C0C" w:rsidRDefault="003A6C0C"/>
    <w:p w:rsidR="003A6C0C" w:rsidRDefault="003A6C0C"/>
    <w:p w:rsidR="003A6C0C" w:rsidRDefault="003A6C0C"/>
    <w:p w:rsidR="001C6161" w:rsidRDefault="001C6161"/>
    <w:p w:rsidR="001C6161" w:rsidRDefault="001C6161"/>
    <w:p w:rsidR="001C6161" w:rsidRDefault="001C6161"/>
    <w:p w:rsidR="000B50F3" w:rsidRDefault="000B50F3"/>
    <w:p w:rsidR="000B50F3" w:rsidRDefault="000B50F3"/>
    <w:p w:rsidR="000B50F3" w:rsidRDefault="000B50F3"/>
    <w:p w:rsidR="001C6161" w:rsidRDefault="001C6161"/>
    <w:p w:rsidR="003A6C0C" w:rsidRDefault="003A6C0C"/>
    <w:p w:rsidR="003A6C0C" w:rsidRP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6C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แบบรายงานการรั</w:t>
      </w:r>
      <w:r w:rsidR="00A77E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บของขวัญหรือประโยชน์อื่นใด ประจำ</w:t>
      </w:r>
      <w:r w:rsidRPr="003A6C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ปีงบประมาณ พ.ศ. ......</w:t>
      </w:r>
    </w:p>
    <w:p w:rsidR="003A6C0C" w:rsidRDefault="003A6C0C" w:rsidP="003A6C0C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3A6C0C" w:rsidRPr="003A6C0C" w:rsidRDefault="003A6C0C" w:rsidP="003A6C0C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ข้าพเจ้า......................................................นามสกุล..................................................................</w:t>
      </w:r>
    </w:p>
    <w:p w:rsidR="003A6C0C" w:rsidRP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แหน่ง........................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.สำ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นัก/กลุ่ม/ศูนย์/โรงเรียน......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</w:p>
    <w:p w:rsid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ขอรายงานการรั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บของขวัญตามแนวปฏิบัติในการรับ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ทรั</w:t>
      </w:r>
      <w:r w:rsidRPr="003A6C0C">
        <w:rPr>
          <w:rFonts w:ascii="TH SarabunPSK" w:hAnsi="TH SarabunPSK" w:cs="TH SarabunPSK"/>
          <w:color w:val="000000"/>
          <w:sz w:val="32"/>
          <w:szCs w:val="32"/>
          <w:cs/>
        </w:rPr>
        <w:t>พย์สินหรือประโยชน์อื่นใดโดยธรรมจรรยาของเจ้าหน้าที่ของรัฐ กรณีการรับของขวัญหรือประโยชน์อื่นใดที่มีมูลค่าเกินกว่าสามพันบาท</w:t>
      </w:r>
    </w:p>
    <w:p w:rsidR="003A6C0C" w:rsidRPr="003A6C0C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3"/>
        <w:gridCol w:w="1294"/>
        <w:gridCol w:w="1294"/>
        <w:gridCol w:w="1295"/>
        <w:gridCol w:w="1295"/>
        <w:gridCol w:w="1295"/>
        <w:gridCol w:w="1295"/>
      </w:tblGrid>
      <w:tr w:rsidR="003A6C0C" w:rsidTr="003A6C0C">
        <w:tc>
          <w:tcPr>
            <w:tcW w:w="1293" w:type="dxa"/>
            <w:vMerge w:val="restart"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1294" w:type="dxa"/>
            <w:vMerge w:val="restart"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94" w:type="dxa"/>
            <w:vMerge w:val="restart"/>
            <w:tcBorders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รับในนาม</w:t>
            </w:r>
          </w:p>
        </w:tc>
      </w:tr>
      <w:tr w:rsidR="003A6C0C" w:rsidTr="003A6C0C">
        <w:tc>
          <w:tcPr>
            <w:tcW w:w="1293" w:type="dxa"/>
            <w:vMerge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vMerge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โดยประมาณ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ในการรับ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95" w:type="dxa"/>
          </w:tcPr>
          <w:p w:rsidR="003A6C0C" w:rsidRDefault="003A6C0C" w:rsidP="003A6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C0C" w:rsidTr="003A6C0C">
        <w:tc>
          <w:tcPr>
            <w:tcW w:w="1293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Default="003A6C0C" w:rsidP="003A6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6C0C" w:rsidRDefault="003A6C0C" w:rsidP="003A6C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C0C" w:rsidRPr="00FB2955" w:rsidRDefault="00FB2955" w:rsidP="00FB295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955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ลงชื่อ....................................................ผู้รายงาน</w:t>
      </w:r>
    </w:p>
    <w:p w:rsidR="00FB2955" w:rsidRPr="00FB2955" w:rsidRDefault="00FB2955" w:rsidP="00FB295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955">
        <w:rPr>
          <w:rFonts w:ascii="TH SarabunPSK" w:hAnsi="TH SarabunPSK" w:cs="TH SarabunPSK"/>
          <w:color w:val="000000"/>
          <w:sz w:val="32"/>
          <w:szCs w:val="32"/>
          <w:cs/>
        </w:rPr>
        <w:t>ตำแหน่ง...............................................................</w:t>
      </w:r>
    </w:p>
    <w:p w:rsidR="00FB2955" w:rsidRDefault="00FB2955" w:rsidP="00FB295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955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วันที่................../......................./...............</w:t>
      </w:r>
    </w:p>
    <w:p w:rsid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226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226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สำ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หรับผู้บังคับบัญชาหัวหน้าส่วนราชการ :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เลขาธิการคณะกรรมการการศึกษาขั้นพื้นฐาน)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ตามที่ได้รับรายงานการรับของขวัญหรือประโยชน์อื่นใดตามรายละเอีย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ดข้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างต้นนั้น ขอให้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เนินการ ดังต่อไปนี้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82AE" wp14:editId="33C433B7">
                <wp:simplePos x="0" y="0"/>
                <wp:positionH relativeFrom="column">
                  <wp:posOffset>920115</wp:posOffset>
                </wp:positionH>
                <wp:positionV relativeFrom="paragraph">
                  <wp:posOffset>67945</wp:posOffset>
                </wp:positionV>
                <wp:extent cx="304800" cy="1238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D4FF87" id="สี่เหลี่ยมผืนผ้า 4" o:spid="_x0000_s1026" style="position:absolute;margin-left:72.45pt;margin-top:5.35pt;width:24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hSrg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" fillcolor="white [3201]" strokecolor="black [3213]" strokeweight="1pt"/>
            </w:pict>
          </mc:Fallback>
        </mc:AlternateConten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อนุญาตให้ยึดถือเป็นประโยชน์ส่วนบุคคล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2E73" wp14:editId="7E1DF101">
                <wp:simplePos x="0" y="0"/>
                <wp:positionH relativeFrom="column">
                  <wp:posOffset>923925</wp:posOffset>
                </wp:positionH>
                <wp:positionV relativeFrom="paragraph">
                  <wp:posOffset>46990</wp:posOffset>
                </wp:positionV>
                <wp:extent cx="304800" cy="1238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F9D029" id="สี่เหลี่ยมผืนผ้า 5" o:spid="_x0000_s1026" style="position:absolute;margin-left:72.75pt;margin-top:3.7pt;width:24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0rsA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" fillcolor="white [3201]" strokecolor="black [3213]" strokeweight="1pt"/>
            </w:pict>
          </mc:Fallback>
        </mc:AlternateConten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เห็นควรให้ส่งคืนผู้ให้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AEABA" wp14:editId="5CAB9FC2">
                <wp:simplePos x="0" y="0"/>
                <wp:positionH relativeFrom="column">
                  <wp:posOffset>923925</wp:posOffset>
                </wp:positionH>
                <wp:positionV relativeFrom="paragraph">
                  <wp:posOffset>47625</wp:posOffset>
                </wp:positionV>
                <wp:extent cx="304800" cy="1238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53DE39" id="สี่เหลี่ยมผืนผ้า 6" o:spid="_x0000_s1026" style="position:absolute;margin-left:72.75pt;margin-top:3.75pt;width:24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Kgrg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ส่งมอบให้แก่ </w:t>
      </w:r>
      <w:r w:rsidR="001C6161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โรงพยาบาลดอยหลวง</w: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เพื่อเป็นสมบัติต่อไป</w:t>
      </w:r>
    </w:p>
    <w:p w:rsid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D51D4" wp14:editId="4CB91F43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304800" cy="1238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D11ECC" id="สี่เหลี่ยมผืนผ้า 7" o:spid="_x0000_s1026" style="position:absolute;margin-left:1in;margin-top:3.05pt;width:24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" fillcolor="white [3201]" strokecolor="black [3213]" strokeweight="1pt"/>
            </w:pict>
          </mc:Fallback>
        </mc:AlternateContent>
      </w: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อื่นๆ .....................................................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964226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ลงชื่อ..................................................ผู้บังคับบัญชา</w:t>
      </w: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964226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CF48B8" w:rsidRDefault="00964226" w:rsidP="00CF48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7"/>
          <w:szCs w:val="27"/>
          <w:cs/>
        </w:rPr>
      </w:pPr>
      <w:r w:rsidRPr="00964226">
        <w:rPr>
          <w:rFonts w:ascii="TH SarabunPSK" w:hAnsi="TH SarabunPSK" w:cs="TH SarabunPSK"/>
          <w:color w:val="000000"/>
          <w:sz w:val="27"/>
          <w:szCs w:val="27"/>
          <w:cs/>
        </w:rPr>
        <w:t>หมายเหตุ :</w:t>
      </w:r>
      <w:r w:rsidRPr="00964226">
        <w:rPr>
          <w:rFonts w:ascii="TH SarabunPSK" w:hAnsi="TH SarabunPSK" w:cs="TH SarabunPSK" w:hint="cs"/>
          <w:color w:val="000000"/>
          <w:sz w:val="27"/>
          <w:szCs w:val="27"/>
          <w:cs/>
        </w:rPr>
        <w:t xml:space="preserve"> </w:t>
      </w:r>
      <w:r w:rsidRPr="00964226">
        <w:rPr>
          <w:rFonts w:ascii="TH SarabunPSK" w:hAnsi="TH SarabunPSK" w:cs="TH SarabunPSK"/>
          <w:color w:val="000000"/>
          <w:sz w:val="27"/>
          <w:szCs w:val="27"/>
          <w:cs/>
        </w:rPr>
        <w:t>ให้ส่งแบบรายงานการรับของขวัญหรือประโยชน์อื่นใดให้</w:t>
      </w:r>
      <w:r w:rsidR="001C6161">
        <w:rPr>
          <w:rFonts w:ascii="TH SarabunPSK" w:hAnsi="TH SarabunPSK" w:cs="TH SarabunPSK" w:hint="cs"/>
          <w:color w:val="000000"/>
          <w:sz w:val="27"/>
          <w:szCs w:val="27"/>
          <w:cs/>
        </w:rPr>
        <w:t xml:space="preserve"> โรงพยาบาลดอยหลวง</w:t>
      </w:r>
      <w:r w:rsidR="001C6161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1C6161">
        <w:rPr>
          <w:rFonts w:ascii="TH SarabunPSK" w:hAnsi="TH SarabunPSK" w:cs="TH SarabunPSK"/>
          <w:color w:val="000000"/>
          <w:sz w:val="27"/>
          <w:szCs w:val="27"/>
          <w:cs/>
        </w:rPr>
        <w:t>กลุ่มบริหาร</w:t>
      </w:r>
      <w:r w:rsidR="001C6161">
        <w:rPr>
          <w:rFonts w:ascii="TH SarabunPSK" w:hAnsi="TH SarabunPSK" w:cs="TH SarabunPSK" w:hint="cs"/>
          <w:color w:val="000000"/>
          <w:sz w:val="27"/>
          <w:szCs w:val="27"/>
          <w:cs/>
        </w:rPr>
        <w:t>งานทั่วไป</w:t>
      </w:r>
    </w:p>
    <w:sectPr w:rsidR="00964226" w:rsidRPr="00CF48B8" w:rsidSect="00CE4714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FA" w:rsidRDefault="005422FA" w:rsidP="00CE4714">
      <w:pPr>
        <w:spacing w:after="0" w:line="240" w:lineRule="auto"/>
      </w:pPr>
      <w:r>
        <w:separator/>
      </w:r>
    </w:p>
  </w:endnote>
  <w:endnote w:type="continuationSeparator" w:id="0">
    <w:p w:rsidR="005422FA" w:rsidRDefault="005422FA" w:rsidP="00CE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14" w:rsidRDefault="00CE4714">
    <w:pPr>
      <w:pStyle w:val="a9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โรงพยาบาลดอยหลวง มาตรการป้องกันการรับสินบน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A72E140D9AB9463F9FB7B3359D854899"/>
        </w:placeholder>
        <w:temporary/>
        <w:showingPlcHdr/>
      </w:sdtPr>
      <w:sdtEndPr/>
      <w:sdtContent>
        <w:r>
          <w:rPr>
            <w:rFonts w:asciiTheme="majorHAnsi" w:eastAsiaTheme="majorEastAsia" w:hAnsiTheme="majorHAnsi" w:cs="Calibri Light"/>
            <w:szCs w:val="22"/>
            <w:cs/>
            <w:lang w:val="th-TH"/>
          </w:rPr>
          <w:t>[</w:t>
        </w:r>
        <w:r>
          <w:rPr>
            <w:rFonts w:asciiTheme="majorHAnsi" w:eastAsiaTheme="majorEastAsia" w:hAnsiTheme="majorHAnsi" w:cs="Angsana New"/>
            <w:szCs w:val="22"/>
            <w:cs/>
            <w:lang w:val="th-TH"/>
          </w:rPr>
          <w:t>พิมพ์ข้อความ</w:t>
        </w:r>
        <w:r>
          <w:rPr>
            <w:rFonts w:asciiTheme="majorHAnsi" w:eastAsiaTheme="majorEastAsia" w:hAnsiTheme="majorHAnsi" w:cs="Calibri Light"/>
            <w:szCs w:val="22"/>
            <w:cs/>
            <w:lang w:val="th-TH"/>
          </w:rPr>
          <w:t>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Cordia New" w:eastAsiaTheme="majorEastAsia" w:hAnsi="Cordia New" w:cs="Cordia New"/>
        <w:szCs w:val="22"/>
        <w:cs/>
        <w:lang w:val="th-TH"/>
      </w:rPr>
      <w:t>หน้า</w:t>
    </w:r>
    <w:r>
      <w:rPr>
        <w:rFonts w:asciiTheme="majorHAnsi" w:eastAsiaTheme="majorEastAsia" w:hAnsiTheme="majorHAnsi" w:cs="Calibri Light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35A52" w:rsidRPr="00935A52">
      <w:rPr>
        <w:rFonts w:asciiTheme="majorHAnsi" w:eastAsiaTheme="majorEastAsia" w:hAnsiTheme="majorHAnsi" w:cs="Calibri Light"/>
        <w:noProof/>
        <w:szCs w:val="22"/>
        <w:lang w:val="th-TH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E4714" w:rsidRDefault="00CE4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FA" w:rsidRDefault="005422FA" w:rsidP="00CE4714">
      <w:pPr>
        <w:spacing w:after="0" w:line="240" w:lineRule="auto"/>
      </w:pPr>
      <w:r>
        <w:separator/>
      </w:r>
    </w:p>
  </w:footnote>
  <w:footnote w:type="continuationSeparator" w:id="0">
    <w:p w:rsidR="005422FA" w:rsidRDefault="005422FA" w:rsidP="00CE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F"/>
    <w:rsid w:val="000B50F3"/>
    <w:rsid w:val="001071B9"/>
    <w:rsid w:val="00156B1F"/>
    <w:rsid w:val="001C6161"/>
    <w:rsid w:val="00270134"/>
    <w:rsid w:val="00371910"/>
    <w:rsid w:val="003A1A4F"/>
    <w:rsid w:val="003A6C0C"/>
    <w:rsid w:val="003D2839"/>
    <w:rsid w:val="003F3266"/>
    <w:rsid w:val="004169D1"/>
    <w:rsid w:val="004A37F2"/>
    <w:rsid w:val="00532E63"/>
    <w:rsid w:val="005422FA"/>
    <w:rsid w:val="005976CB"/>
    <w:rsid w:val="005A70AE"/>
    <w:rsid w:val="005D5C93"/>
    <w:rsid w:val="005F78FC"/>
    <w:rsid w:val="0064423C"/>
    <w:rsid w:val="0068107E"/>
    <w:rsid w:val="006C5AD8"/>
    <w:rsid w:val="00760AFE"/>
    <w:rsid w:val="0084267B"/>
    <w:rsid w:val="008633F2"/>
    <w:rsid w:val="00882AB7"/>
    <w:rsid w:val="00931D3C"/>
    <w:rsid w:val="00935A52"/>
    <w:rsid w:val="009421B7"/>
    <w:rsid w:val="00964226"/>
    <w:rsid w:val="009827FD"/>
    <w:rsid w:val="009F6556"/>
    <w:rsid w:val="00A451F9"/>
    <w:rsid w:val="00A77E5B"/>
    <w:rsid w:val="00B16ACA"/>
    <w:rsid w:val="00B95FEC"/>
    <w:rsid w:val="00BF17AD"/>
    <w:rsid w:val="00C46FB3"/>
    <w:rsid w:val="00C739DE"/>
    <w:rsid w:val="00C85820"/>
    <w:rsid w:val="00C91169"/>
    <w:rsid w:val="00CA1525"/>
    <w:rsid w:val="00CC7E40"/>
    <w:rsid w:val="00CE4714"/>
    <w:rsid w:val="00CE77B6"/>
    <w:rsid w:val="00CF48B8"/>
    <w:rsid w:val="00D476DA"/>
    <w:rsid w:val="00D872E5"/>
    <w:rsid w:val="00DA295E"/>
    <w:rsid w:val="00E30810"/>
    <w:rsid w:val="00E81CAB"/>
    <w:rsid w:val="00EA08EB"/>
    <w:rsid w:val="00EC4686"/>
    <w:rsid w:val="00EE3E62"/>
    <w:rsid w:val="00F13D1E"/>
    <w:rsid w:val="00F5172D"/>
    <w:rsid w:val="00F56C47"/>
    <w:rsid w:val="00FA13BA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69"/>
    <w:pPr>
      <w:ind w:left="720"/>
      <w:contextualSpacing/>
    </w:pPr>
  </w:style>
  <w:style w:type="table" w:styleId="a4">
    <w:name w:val="Table Grid"/>
    <w:basedOn w:val="a1"/>
    <w:uiPriority w:val="39"/>
    <w:rsid w:val="003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8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48B8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E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E4714"/>
  </w:style>
  <w:style w:type="paragraph" w:styleId="a9">
    <w:name w:val="footer"/>
    <w:basedOn w:val="a"/>
    <w:link w:val="aa"/>
    <w:uiPriority w:val="99"/>
    <w:unhideWhenUsed/>
    <w:rsid w:val="00CE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E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69"/>
    <w:pPr>
      <w:ind w:left="720"/>
      <w:contextualSpacing/>
    </w:pPr>
  </w:style>
  <w:style w:type="table" w:styleId="a4">
    <w:name w:val="Table Grid"/>
    <w:basedOn w:val="a1"/>
    <w:uiPriority w:val="39"/>
    <w:rsid w:val="003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8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48B8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E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E4714"/>
  </w:style>
  <w:style w:type="paragraph" w:styleId="a9">
    <w:name w:val="footer"/>
    <w:basedOn w:val="a"/>
    <w:link w:val="aa"/>
    <w:uiPriority w:val="99"/>
    <w:unhideWhenUsed/>
    <w:rsid w:val="00CE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E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2E140D9AB9463F9FB7B3359D8548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D08DD8-AC88-413C-AF01-499DCBFEC5AF}"/>
      </w:docPartPr>
      <w:docPartBody>
        <w:p w:rsidR="00D738A1" w:rsidRDefault="00497103" w:rsidP="00497103">
          <w:pPr>
            <w:pStyle w:val="A72E140D9AB9463F9FB7B3359D854899"/>
          </w:pPr>
          <w:r>
            <w:rPr>
              <w:rFonts w:asciiTheme="majorHAnsi" w:eastAsiaTheme="majorEastAsia" w:hAnsiTheme="majorHAnsi" w:cs="Cambria"/>
              <w:szCs w:val="22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Cs w:val="22"/>
              <w:cs/>
              <w:lang w:val="th-TH"/>
            </w:rPr>
            <w:t>พิมพ์ข้อความ</w:t>
          </w:r>
          <w:r>
            <w:rPr>
              <w:rFonts w:asciiTheme="majorHAnsi" w:eastAsiaTheme="majorEastAsia" w:hAnsiTheme="majorHAnsi" w:cs="Cambria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03"/>
    <w:rsid w:val="00122495"/>
    <w:rsid w:val="00497103"/>
    <w:rsid w:val="00882C42"/>
    <w:rsid w:val="00BD2B48"/>
    <w:rsid w:val="00BD45ED"/>
    <w:rsid w:val="00D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2E140D9AB9463F9FB7B3359D854899">
    <w:name w:val="A72E140D9AB9463F9FB7B3359D854899"/>
    <w:rsid w:val="00497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2E140D9AB9463F9FB7B3359D854899">
    <w:name w:val="A72E140D9AB9463F9FB7B3359D854899"/>
    <w:rsid w:val="00497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C0EB-12D1-4345-ADDC-8B9D950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HP</cp:lastModifiedBy>
  <cp:revision>5</cp:revision>
  <cp:lastPrinted>2018-06-22T18:10:00Z</cp:lastPrinted>
  <dcterms:created xsi:type="dcterms:W3CDTF">2019-02-01T02:37:00Z</dcterms:created>
  <dcterms:modified xsi:type="dcterms:W3CDTF">2019-02-01T04:21:00Z</dcterms:modified>
</cp:coreProperties>
</file>