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1B" w:rsidRPr="00F820F8" w:rsidRDefault="003A1E1B" w:rsidP="003A1E1B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5ED80B96" wp14:editId="2141604C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A1E1B" w:rsidRPr="00F820F8" w:rsidRDefault="003A1E1B" w:rsidP="003A1E1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3A1E1B" w:rsidRPr="00F820F8" w:rsidRDefault="003A1E1B" w:rsidP="003A1E1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C02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ธันวาคม  2561</w:t>
      </w:r>
    </w:p>
    <w:p w:rsidR="003A1E1B" w:rsidRPr="00F820F8" w:rsidRDefault="003A1E1B" w:rsidP="003A1E1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รายงานแผนการจัดซื้อจัดจ้าง</w:t>
      </w:r>
      <w:r w:rsidR="00C024A4"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และเผยแพร่บนเว็บไซต์หน่วยงาน</w:t>
      </w:r>
    </w:p>
    <w:p w:rsidR="003A1E1B" w:rsidRPr="00F820F8" w:rsidRDefault="003A1E1B" w:rsidP="003A1E1B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3A1E1B" w:rsidRPr="00F820F8" w:rsidRDefault="003A1E1B" w:rsidP="003A1E1B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A1E1B" w:rsidRPr="00DF3A9D" w:rsidRDefault="003A1E1B" w:rsidP="003A1E1B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3A1E1B" w:rsidRDefault="003A1E1B" w:rsidP="003A1E1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024A4">
        <w:rPr>
          <w:rFonts w:ascii="TH SarabunIT๙" w:hAnsi="TH SarabunIT๙" w:cs="TH SarabunIT๙" w:hint="cs"/>
          <w:sz w:val="32"/>
          <w:szCs w:val="32"/>
          <w:cs/>
        </w:rPr>
        <w:t xml:space="preserve"> ตามที่กลุ่มงานบริหารงานทั่วไป  โรงพยาบาลดอยหลวง  ได้จัดทำแผนการจัดซื้อจัดจ้างปีงบประมาณ  2562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A1E1B" w:rsidRPr="006D03A8" w:rsidRDefault="003A1E1B" w:rsidP="003A1E1B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3A1E1B" w:rsidRPr="00314059" w:rsidRDefault="003A1E1B" w:rsidP="003A1E1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เพื่อให้การจัดซื้อจัดจ้างของโรงพยาบาลดอยหลวง เป็นไปด้วยความโปร่งใสและตรวจสอบได้ โรงพยาบาลดอยหลวง จึงขอ</w:t>
      </w:r>
      <w:r w:rsidR="00C024A4">
        <w:rPr>
          <w:rFonts w:ascii="TH SarabunIT๙" w:hAnsi="TH SarabunIT๙" w:cs="TH SarabunIT๙" w:hint="cs"/>
          <w:sz w:val="32"/>
          <w:szCs w:val="32"/>
          <w:cs/>
        </w:rPr>
        <w:t xml:space="preserve">รายงานแผนการจัดซื้อจัดจ้างปีงบประมาณ 2562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และเผยแพร่บนเว็บไซต์หน่วยงาน</w:t>
      </w:r>
    </w:p>
    <w:p w:rsidR="003A1E1B" w:rsidRPr="00F820F8" w:rsidRDefault="003A1E1B" w:rsidP="003A1E1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3A1E1B" w:rsidRPr="00F820F8" w:rsidRDefault="003A1E1B" w:rsidP="003A1E1B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3A1E1B" w:rsidRPr="00F820F8" w:rsidRDefault="003A1E1B" w:rsidP="003A1E1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A1E1B" w:rsidRPr="00F820F8" w:rsidRDefault="003A1E1B" w:rsidP="003A1E1B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417FF2D" wp14:editId="07A54AB3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1B" w:rsidRDefault="003A1E1B" w:rsidP="003A1E1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A1E1B" w:rsidRPr="00F820F8" w:rsidRDefault="003A1E1B" w:rsidP="003A1E1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</w:t>
      </w:r>
    </w:p>
    <w:p w:rsidR="003A1E1B" w:rsidRDefault="003A1E1B" w:rsidP="003A1E1B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F7756" wp14:editId="170214EE">
                <wp:simplePos x="0" y="0"/>
                <wp:positionH relativeFrom="column">
                  <wp:posOffset>3498132</wp:posOffset>
                </wp:positionH>
                <wp:positionV relativeFrom="paragraph">
                  <wp:posOffset>137878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10.85pt" to="28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BeIbrA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5E9BD83" wp14:editId="33181645">
            <wp:extent cx="2529631" cy="147815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31" cy="14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1B" w:rsidRDefault="003A1E1B" w:rsidP="003A1E1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1E1B" w:rsidRDefault="003A1E1B" w:rsidP="003A1E1B"/>
    <w:p w:rsidR="00D057BD" w:rsidRDefault="00D057BD"/>
    <w:sectPr w:rsidR="00D05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1B"/>
    <w:rsid w:val="003A1E1B"/>
    <w:rsid w:val="00C024A4"/>
    <w:rsid w:val="00D0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E1B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E1B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3A1E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A1E1B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E1B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E1B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3A1E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A1E1B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2018-12-11T02:37:00Z</cp:lastPrinted>
  <dcterms:created xsi:type="dcterms:W3CDTF">2018-12-11T02:32:00Z</dcterms:created>
  <dcterms:modified xsi:type="dcterms:W3CDTF">2018-12-11T02:40:00Z</dcterms:modified>
</cp:coreProperties>
</file>